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6DF0" w14:textId="24C48070" w:rsidR="00080C3D" w:rsidRDefault="00D516F4">
      <w:r w:rsidRPr="00EA300E">
        <w:rPr>
          <w:noProof/>
        </w:rPr>
        <w:drawing>
          <wp:anchor distT="0" distB="0" distL="114300" distR="114300" simplePos="0" relativeHeight="251662336" behindDoc="1" locked="0" layoutInCell="1" allowOverlap="1" wp14:anchorId="35D57768" wp14:editId="50E8313E">
            <wp:simplePos x="0" y="0"/>
            <wp:positionH relativeFrom="column">
              <wp:posOffset>-323850</wp:posOffset>
            </wp:positionH>
            <wp:positionV relativeFrom="paragraph">
              <wp:posOffset>-323850</wp:posOffset>
            </wp:positionV>
            <wp:extent cx="1447800" cy="465455"/>
            <wp:effectExtent l="0" t="0" r="0" b="0"/>
            <wp:wrapTight wrapText="bothSides">
              <wp:wrapPolygon edited="0">
                <wp:start x="0" y="0"/>
                <wp:lineTo x="0" y="20333"/>
                <wp:lineTo x="21316" y="20333"/>
                <wp:lineTo x="21316" y="0"/>
                <wp:lineTo x="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59"/>
                    <a:stretch/>
                  </pic:blipFill>
                  <pic:spPr bwMode="auto">
                    <a:xfrm>
                      <a:off x="0" y="0"/>
                      <a:ext cx="14478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388" w:rsidRPr="00EA30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B179E" wp14:editId="21802168">
                <wp:simplePos x="0" y="0"/>
                <wp:positionH relativeFrom="column">
                  <wp:posOffset>-742315</wp:posOffset>
                </wp:positionH>
                <wp:positionV relativeFrom="paragraph">
                  <wp:posOffset>171450</wp:posOffset>
                </wp:positionV>
                <wp:extent cx="5257800" cy="3524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D3A1B" w14:textId="77777777" w:rsidR="00EA300E" w:rsidRPr="00305D32" w:rsidRDefault="003E0E43" w:rsidP="00EA300E">
                            <w:pPr>
                              <w:jc w:val="center"/>
                              <w:rPr>
                                <w:rFonts w:cs="Calibri"/>
                                <w:spacing w:val="9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spacing w:val="92"/>
                                <w:sz w:val="32"/>
                                <w:szCs w:val="32"/>
                              </w:rPr>
                              <w:t xml:space="preserve">PART </w:t>
                            </w:r>
                            <w:r w:rsidR="00FC196E">
                              <w:rPr>
                                <w:rFonts w:cs="Calibri"/>
                                <w:spacing w:val="92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cs="Calibri"/>
                                <w:spacing w:val="92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A701FE">
                              <w:rPr>
                                <w:rFonts w:cs="Calibri"/>
                                <w:spacing w:val="92"/>
                                <w:sz w:val="32"/>
                                <w:szCs w:val="32"/>
                              </w:rPr>
                              <w:t>Inquiry</w:t>
                            </w:r>
                            <w:r w:rsidR="00EA300E" w:rsidRPr="00305D32">
                              <w:rPr>
                                <w:rFonts w:cs="Calibri"/>
                                <w:spacing w:val="92"/>
                                <w:sz w:val="32"/>
                                <w:szCs w:val="32"/>
                              </w:rPr>
                              <w:t xml:space="preserve"> Scholar Application</w:t>
                            </w:r>
                            <w:r w:rsidR="00AE0388">
                              <w:rPr>
                                <w:rFonts w:cs="Calibri"/>
                                <w:spacing w:val="9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D9B00EF" w14:textId="77777777" w:rsidR="00EA300E" w:rsidRDefault="00EA300E" w:rsidP="00EA30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B17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45pt;margin-top:13.5pt;width:414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" filled="f" stroked="f">
                <v:textbox>
                  <w:txbxContent>
                    <w:p w14:paraId="51AD3A1B" w14:textId="77777777" w:rsidR="00EA300E" w:rsidRPr="00305D32" w:rsidRDefault="003E0E43" w:rsidP="00EA300E">
                      <w:pPr>
                        <w:jc w:val="center"/>
                        <w:rPr>
                          <w:rFonts w:cs="Calibri"/>
                          <w:spacing w:val="92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spacing w:val="92"/>
                          <w:sz w:val="32"/>
                          <w:szCs w:val="32"/>
                        </w:rPr>
                        <w:t xml:space="preserve">PART </w:t>
                      </w:r>
                      <w:r w:rsidR="00FC196E">
                        <w:rPr>
                          <w:rFonts w:cs="Calibri"/>
                          <w:spacing w:val="92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cs="Calibri"/>
                          <w:spacing w:val="92"/>
                          <w:sz w:val="32"/>
                          <w:szCs w:val="32"/>
                        </w:rPr>
                        <w:t xml:space="preserve">: </w:t>
                      </w:r>
                      <w:r w:rsidR="00A701FE">
                        <w:rPr>
                          <w:rFonts w:cs="Calibri"/>
                          <w:spacing w:val="92"/>
                          <w:sz w:val="32"/>
                          <w:szCs w:val="32"/>
                        </w:rPr>
                        <w:t>Inquiry</w:t>
                      </w:r>
                      <w:r w:rsidR="00EA300E" w:rsidRPr="00305D32">
                        <w:rPr>
                          <w:rFonts w:cs="Calibri"/>
                          <w:spacing w:val="92"/>
                          <w:sz w:val="32"/>
                          <w:szCs w:val="32"/>
                        </w:rPr>
                        <w:t xml:space="preserve"> Scholar Application</w:t>
                      </w:r>
                      <w:r w:rsidR="00AE0388">
                        <w:rPr>
                          <w:rFonts w:cs="Calibri"/>
                          <w:spacing w:val="92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D9B00EF" w14:textId="77777777" w:rsidR="00EA300E" w:rsidRDefault="00EA300E" w:rsidP="00EA300E"/>
                  </w:txbxContent>
                </v:textbox>
              </v:shape>
            </w:pict>
          </mc:Fallback>
        </mc:AlternateContent>
      </w:r>
    </w:p>
    <w:p w14:paraId="74256E25" w14:textId="77777777" w:rsidR="00EA300E" w:rsidRDefault="00EA300E"/>
    <w:p w14:paraId="5AFF791A" w14:textId="77777777" w:rsidR="00EA300E" w:rsidRDefault="00B92A0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970BF" wp14:editId="63871E96">
                <wp:simplePos x="0" y="0"/>
                <wp:positionH relativeFrom="column">
                  <wp:posOffset>-47625</wp:posOffset>
                </wp:positionH>
                <wp:positionV relativeFrom="paragraph">
                  <wp:posOffset>105410</wp:posOffset>
                </wp:positionV>
                <wp:extent cx="6534150" cy="1800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BD6CD" w14:textId="77777777" w:rsidR="00176A05" w:rsidRDefault="004E6069" w:rsidP="00AF35E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Eligibility</w:t>
                            </w:r>
                            <w:r w:rsidRPr="00C816E4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6124C2" w:rsidRPr="006124C2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Students are required to</w:t>
                            </w:r>
                            <w:r w:rsidR="00D83FFF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24C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ttend </w:t>
                            </w:r>
                            <w:r w:rsidR="006124C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Inquiry Scholar workshop</w:t>
                            </w:r>
                            <w:r w:rsidR="00D83F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00FC2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ha</w:t>
                            </w:r>
                            <w:r w:rsidRPr="00452AA0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ve a 3.</w:t>
                            </w:r>
                            <w:r w:rsidR="00BD3ED0" w:rsidRPr="00452AA0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452AA0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GPA</w:t>
                            </w:r>
                            <w:r w:rsidR="00D83FFF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452AA0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and have at least 3 remaining semesters</w:t>
                            </w:r>
                            <w:r w:rsidR="00F00FC2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452AA0" w:rsidRPr="00452AA0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Sophomore year or earlier is the best time to start</w:t>
                            </w:r>
                            <w:r w:rsidR="00F00FC2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176A05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.  After </w:t>
                            </w:r>
                            <w:r w:rsidR="00E6166A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submitting </w:t>
                            </w:r>
                            <w:r w:rsidR="00176A05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part 1, you are eligible for provisional status</w:t>
                            </w:r>
                            <w:r w:rsidR="00E6166A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176A05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A0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Students receive full membership as an Inquiry Scholar after final approval of the Educational Plan (Part 2).</w:t>
                            </w:r>
                          </w:p>
                          <w:p w14:paraId="5A7C5ABA" w14:textId="77777777" w:rsidR="00452AA0" w:rsidRPr="00452AA0" w:rsidRDefault="00452AA0" w:rsidP="00176A0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FB16CC1" w14:textId="77777777" w:rsidR="005A6CD5" w:rsidRDefault="00AE0388" w:rsidP="005A6CD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Application process</w:t>
                            </w:r>
                            <w:r w:rsidR="00C816E4" w:rsidRPr="00C816E4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04A62A7E" w14:textId="77777777" w:rsidR="00681829" w:rsidRDefault="00621AAA" w:rsidP="00B4343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 w:rsidRPr="00621AAA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Complete this</w:t>
                            </w:r>
                            <w:r w:rsidR="00C816E4" w:rsidRPr="00621AAA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application</w:t>
                            </w:r>
                            <w:r w:rsidR="00985D48" w:rsidRPr="00621AAA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551BBE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which includes </w:t>
                            </w:r>
                            <w:r w:rsidR="005A6CD5" w:rsidRPr="00621AAA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essay</w:t>
                            </w:r>
                            <w:r w:rsidR="00B43434" w:rsidRPr="00621AAA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5B708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5A6CD5" w:rsidRPr="00621AAA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1BBE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5A6CD5" w:rsidRPr="00621AAA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resume</w:t>
                            </w:r>
                            <w:r w:rsidR="00942D02" w:rsidRPr="00621AAA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B708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Begin </w:t>
                            </w:r>
                            <w:r w:rsidR="00E6166A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working on</w:t>
                            </w:r>
                            <w:r w:rsidR="00D83FFF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708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5B7087" w:rsidRPr="00621AAA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Inquiry Scholar Educational Plan</w:t>
                            </w:r>
                            <w:r w:rsidR="005B708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(Pt 2).  </w:t>
                            </w:r>
                          </w:p>
                          <w:p w14:paraId="75B8D958" w14:textId="7D34F88F" w:rsidR="00621AAA" w:rsidRPr="00621AAA" w:rsidRDefault="00176A05" w:rsidP="00B4343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After provisional acceptance, m</w:t>
                            </w:r>
                            <w:r w:rsidR="009D1F0A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eet with the Inquiry Scholar Advisor </w:t>
                            </w:r>
                            <w:r w:rsidR="009A4D66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to discuss </w:t>
                            </w:r>
                            <w:r w:rsidR="00621AAA" w:rsidRPr="00621AAA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your Inquiry Scholar Educational Plan</w:t>
                            </w:r>
                            <w:r w:rsidR="00681829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(Part 2)</w:t>
                            </w:r>
                            <w:r w:rsidR="00621AAA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4F77004D" w14:textId="77777777" w:rsidR="00176A05" w:rsidRDefault="00B43434" w:rsidP="00B4343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 w:rsidRPr="00B43434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Request your f</w:t>
                            </w:r>
                            <w:r w:rsidR="005A6CD5" w:rsidRPr="00B43434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aculty </w:t>
                            </w:r>
                            <w:r w:rsidR="00DA2E52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mentor</w:t>
                            </w:r>
                            <w:r w:rsidR="00F347EE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0E43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approve</w:t>
                            </w:r>
                            <w:r w:rsidR="007355F8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your plan</w:t>
                            </w:r>
                            <w:r w:rsidR="00176A05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3E0E43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536337" w14:textId="77777777" w:rsidR="005A6CD5" w:rsidRPr="00B43434" w:rsidRDefault="00176A05" w:rsidP="00B4343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3E0E43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mail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the faculty member’s </w:t>
                            </w:r>
                            <w:r w:rsidR="00551BBE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statement of approval with your plan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(including attachments) </w:t>
                            </w:r>
                            <w:r w:rsidR="00551BBE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to </w:t>
                            </w:r>
                            <w:hyperlink r:id="rId7" w:history="1">
                              <w:r w:rsidRPr="00D51979">
                                <w:rPr>
                                  <w:rStyle w:val="Hyperlink"/>
                                  <w:rFonts w:ascii="Arial Narrow" w:hAnsi="Arial Narrow"/>
                                  <w:bCs/>
                                  <w:sz w:val="20"/>
                                  <w:szCs w:val="20"/>
                                </w:rPr>
                                <w:t>Baruch.Honors@baruch.cuny.edu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970BF" id="_x0000_s1027" type="#_x0000_t202" style="position:absolute;margin-left:-3.75pt;margin-top:8.3pt;width:514.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" filled="f" stroked="f">
                <v:textbox>
                  <w:txbxContent>
                    <w:p w14:paraId="4A4BD6CD" w14:textId="77777777" w:rsidR="00176A05" w:rsidRDefault="004E6069" w:rsidP="00AF35E0">
                      <w:pPr>
                        <w:pStyle w:val="ListParagraph"/>
                        <w:spacing w:after="0"/>
                        <w:ind w:left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Eligibility</w:t>
                      </w:r>
                      <w:r w:rsidRPr="00C816E4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:  </w:t>
                      </w:r>
                      <w:r w:rsidR="006124C2" w:rsidRPr="006124C2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Students are required to</w:t>
                      </w:r>
                      <w:r w:rsidR="00D83FFF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124C2">
                        <w:rPr>
                          <w:rFonts w:ascii="Arial Narrow" w:hAnsi="Arial Narrow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ttend </w:t>
                      </w:r>
                      <w:r w:rsidR="006124C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an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Inquiry Scholar workshop</w:t>
                      </w:r>
                      <w:r w:rsidR="00D83FF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</w:t>
                      </w:r>
                      <w:r w:rsidR="00F00FC2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ha</w:t>
                      </w:r>
                      <w:r w:rsidRPr="00452AA0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ve a 3.</w:t>
                      </w:r>
                      <w:r w:rsidR="00BD3ED0" w:rsidRPr="00452AA0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5</w:t>
                      </w:r>
                      <w:r w:rsidRPr="00452AA0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GPA</w:t>
                      </w:r>
                      <w:r w:rsidR="00D83FFF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,</w:t>
                      </w:r>
                      <w:r w:rsidRPr="00452AA0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and have at least 3 remaining semesters</w:t>
                      </w:r>
                      <w:r w:rsidR="00F00FC2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="00452AA0" w:rsidRPr="00452AA0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Sophomore year or earlier is the best time to start</w:t>
                      </w:r>
                      <w:r w:rsidR="00F00FC2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)</w:t>
                      </w:r>
                      <w:r w:rsidR="00176A05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.  After </w:t>
                      </w:r>
                      <w:r w:rsidR="00E6166A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submitting </w:t>
                      </w:r>
                      <w:r w:rsidR="00176A05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part 1, you are eligible for provisional status</w:t>
                      </w:r>
                      <w:r w:rsidR="00E6166A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.</w:t>
                      </w:r>
                      <w:r w:rsidR="00176A05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76A05">
                        <w:rPr>
                          <w:rFonts w:ascii="Arial Narrow" w:hAnsi="Arial Narrow"/>
                          <w:sz w:val="20"/>
                          <w:szCs w:val="20"/>
                        </w:rPr>
                        <w:t>Students receive full membership as an Inquiry Scholar after final approval of the Educational Plan (Part 2).</w:t>
                      </w:r>
                    </w:p>
                    <w:p w14:paraId="5A7C5ABA" w14:textId="77777777" w:rsidR="00452AA0" w:rsidRPr="00452AA0" w:rsidRDefault="00452AA0" w:rsidP="00176A05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FB16CC1" w14:textId="77777777" w:rsidR="005A6CD5" w:rsidRDefault="00AE0388" w:rsidP="005A6CD5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Application process</w:t>
                      </w:r>
                      <w:r w:rsidR="00C816E4" w:rsidRPr="00C816E4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04A62A7E" w14:textId="77777777" w:rsidR="00681829" w:rsidRDefault="00621AAA" w:rsidP="00B4343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 w:rsidRPr="00621AAA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Complete this</w:t>
                      </w:r>
                      <w:r w:rsidR="00C816E4" w:rsidRPr="00621AAA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application</w:t>
                      </w:r>
                      <w:r w:rsidR="00985D48" w:rsidRPr="00621AAA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,</w:t>
                      </w:r>
                      <w:r w:rsidR="00551BBE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which includes </w:t>
                      </w:r>
                      <w:r w:rsidR="005A6CD5" w:rsidRPr="00621AAA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essay</w:t>
                      </w:r>
                      <w:r w:rsidR="00B43434" w:rsidRPr="00621AAA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s</w:t>
                      </w:r>
                      <w:r w:rsidR="005B7087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and</w:t>
                      </w:r>
                      <w:r w:rsidR="005A6CD5" w:rsidRPr="00621AAA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51BBE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a </w:t>
                      </w:r>
                      <w:r w:rsidR="005A6CD5" w:rsidRPr="00621AAA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resume</w:t>
                      </w:r>
                      <w:r w:rsidR="00942D02" w:rsidRPr="00621AAA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5B7087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Begin </w:t>
                      </w:r>
                      <w:r w:rsidR="00E6166A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working on</w:t>
                      </w:r>
                      <w:r w:rsidR="00D83FFF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B7087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your </w:t>
                      </w:r>
                      <w:r w:rsidR="005B7087" w:rsidRPr="00621AAA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Inquiry Scholar Educational Plan</w:t>
                      </w:r>
                      <w:r w:rsidR="005B7087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(Pt 2).  </w:t>
                      </w:r>
                    </w:p>
                    <w:p w14:paraId="75B8D958" w14:textId="7D34F88F" w:rsidR="00621AAA" w:rsidRPr="00621AAA" w:rsidRDefault="00176A05" w:rsidP="00B4343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After provisional acceptance, m</w:t>
                      </w:r>
                      <w:r w:rsidR="009D1F0A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eet with the Inquiry Scholar Advisor </w:t>
                      </w:r>
                      <w:r w:rsidR="009A4D66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to discuss </w:t>
                      </w:r>
                      <w:r w:rsidR="00621AAA" w:rsidRPr="00621AAA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your Inquiry Scholar Educational Plan</w:t>
                      </w:r>
                      <w:r w:rsidR="00681829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(Part 2)</w:t>
                      </w:r>
                      <w:r w:rsidR="00621AAA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4F77004D" w14:textId="77777777" w:rsidR="00176A05" w:rsidRDefault="00B43434" w:rsidP="00B4343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 w:rsidRPr="00B43434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Request your f</w:t>
                      </w:r>
                      <w:r w:rsidR="005A6CD5" w:rsidRPr="00B43434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aculty </w:t>
                      </w:r>
                      <w:r w:rsidR="00DA2E52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mentor</w:t>
                      </w:r>
                      <w:r w:rsidR="00F347EE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E0E43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approve</w:t>
                      </w:r>
                      <w:r w:rsidR="007355F8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your plan</w:t>
                      </w:r>
                      <w:r w:rsidR="00176A05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.  </w:t>
                      </w:r>
                      <w:r w:rsidR="003E0E43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536337" w14:textId="77777777" w:rsidR="005A6CD5" w:rsidRPr="00B43434" w:rsidRDefault="00176A05" w:rsidP="00B4343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E</w:t>
                      </w:r>
                      <w:r w:rsidR="003E0E43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mail 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the faculty member’s </w:t>
                      </w:r>
                      <w:r w:rsidR="00551BBE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statement of approval with your plan 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(including attachments) </w:t>
                      </w:r>
                      <w:r w:rsidR="00551BBE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to </w:t>
                      </w:r>
                      <w:hyperlink r:id="rId8" w:history="1">
                        <w:r w:rsidRPr="00D51979">
                          <w:rPr>
                            <w:rStyle w:val="Hyperlink"/>
                            <w:rFonts w:ascii="Arial Narrow" w:hAnsi="Arial Narrow"/>
                            <w:bCs/>
                            <w:sz w:val="20"/>
                            <w:szCs w:val="20"/>
                          </w:rPr>
                          <w:t>Baruch.Honors@baruch.cuny.edu</w:t>
                        </w:r>
                      </w:hyperlink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5D5B76F" w14:textId="77777777" w:rsidR="00EA300E" w:rsidRDefault="00EA300E"/>
    <w:p w14:paraId="42EAE0C3" w14:textId="77777777" w:rsidR="00C816E4" w:rsidRDefault="00C816E4"/>
    <w:p w14:paraId="47BD5E99" w14:textId="77777777" w:rsidR="00C816E4" w:rsidRDefault="00C816E4"/>
    <w:p w14:paraId="46E2F18B" w14:textId="77777777" w:rsidR="005A6CD5" w:rsidRDefault="005A6CD5"/>
    <w:p w14:paraId="0B5932CC" w14:textId="77777777" w:rsidR="00B92A05" w:rsidRPr="00A251ED" w:rsidRDefault="00B92A05"/>
    <w:tbl>
      <w:tblPr>
        <w:tblStyle w:val="TableGrid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4788"/>
        <w:gridCol w:w="5580"/>
      </w:tblGrid>
      <w:tr w:rsidR="00D84472" w:rsidRPr="00A251ED" w14:paraId="778179DC" w14:textId="77777777" w:rsidTr="00D84472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FE72A7" w14:textId="77777777" w:rsidR="00D84472" w:rsidRPr="00A251ED" w:rsidRDefault="00D84472" w:rsidP="00452AA0">
            <w:pPr>
              <w:tabs>
                <w:tab w:val="center" w:pos="4680"/>
                <w:tab w:val="left" w:pos="6045"/>
              </w:tabs>
              <w:rPr>
                <w:b/>
                <w:spacing w:val="20"/>
              </w:rPr>
            </w:pPr>
            <w:r w:rsidRPr="00A251ED">
              <w:rPr>
                <w:b/>
              </w:rPr>
              <w:tab/>
            </w:r>
            <w:r w:rsidR="00452AA0" w:rsidRPr="00A251ED">
              <w:rPr>
                <w:b/>
                <w:spacing w:val="20"/>
              </w:rPr>
              <w:t>About You</w:t>
            </w:r>
            <w:r w:rsidRPr="00A251ED">
              <w:rPr>
                <w:b/>
                <w:spacing w:val="20"/>
              </w:rPr>
              <w:tab/>
            </w:r>
          </w:p>
        </w:tc>
      </w:tr>
      <w:tr w:rsidR="00D84472" w:rsidRPr="00A251ED" w14:paraId="7D3051C9" w14:textId="77777777" w:rsidTr="00D84472">
        <w:tc>
          <w:tcPr>
            <w:tcW w:w="10368" w:type="dxa"/>
            <w:gridSpan w:val="2"/>
            <w:tcBorders>
              <w:left w:val="nil"/>
              <w:right w:val="nil"/>
            </w:tcBorders>
          </w:tcPr>
          <w:p w14:paraId="3D2CDD3D" w14:textId="77777777" w:rsidR="00D84472" w:rsidRPr="00A251ED" w:rsidRDefault="00D84472" w:rsidP="000C27FF">
            <w:pPr>
              <w:spacing w:line="360" w:lineRule="auto"/>
            </w:pPr>
            <w:r w:rsidRPr="00A251ED">
              <w:t xml:space="preserve">Name: </w:t>
            </w:r>
            <w:sdt>
              <w:sdtPr>
                <w:id w:val="1145239849"/>
                <w:placeholder>
                  <w:docPart w:val="70D5A68252564C6E81C5FE7A1E48F9F5"/>
                </w:placeholder>
                <w:showingPlcHdr/>
                <w:text/>
              </w:sdtPr>
              <w:sdtEndPr/>
              <w:sdtContent>
                <w:r w:rsidRPr="00A251ED">
                  <w:rPr>
                    <w:rStyle w:val="PlaceholderText"/>
                    <w:b/>
                    <w:color w:val="548DD4" w:themeColor="text2" w:themeTint="99"/>
                  </w:rPr>
                  <w:t>Click</w:t>
                </w:r>
                <w:r w:rsidRPr="00A251ED">
                  <w:rPr>
                    <w:rStyle w:val="PlaceholderText"/>
                    <w:color w:val="548DD4" w:themeColor="text2" w:themeTint="99"/>
                  </w:rPr>
                  <w:t xml:space="preserve"> </w:t>
                </w:r>
                <w:r w:rsidRPr="00A251ED">
                  <w:rPr>
                    <w:rStyle w:val="PlaceholderText"/>
                    <w:b/>
                    <w:color w:val="548DD4" w:themeColor="text2" w:themeTint="99"/>
                  </w:rPr>
                  <w:t xml:space="preserve">here to enter </w:t>
                </w:r>
                <w:r w:rsidR="000C27FF" w:rsidRPr="00A251ED">
                  <w:rPr>
                    <w:rStyle w:val="PlaceholderText"/>
                    <w:b/>
                    <w:color w:val="548DD4" w:themeColor="text2" w:themeTint="99"/>
                  </w:rPr>
                  <w:t xml:space="preserve">your full name </w:t>
                </w:r>
              </w:sdtContent>
            </w:sdt>
          </w:p>
        </w:tc>
      </w:tr>
      <w:tr w:rsidR="00D84472" w:rsidRPr="00A251ED" w14:paraId="45C2DC47" w14:textId="77777777" w:rsidTr="00D84472">
        <w:tc>
          <w:tcPr>
            <w:tcW w:w="10368" w:type="dxa"/>
            <w:gridSpan w:val="2"/>
            <w:tcBorders>
              <w:left w:val="nil"/>
              <w:right w:val="nil"/>
            </w:tcBorders>
          </w:tcPr>
          <w:p w14:paraId="41BE8A0D" w14:textId="77777777" w:rsidR="00D84472" w:rsidRPr="00A251ED" w:rsidRDefault="00D84472" w:rsidP="00D84472">
            <w:pPr>
              <w:spacing w:line="360" w:lineRule="auto"/>
            </w:pPr>
            <w:r w:rsidRPr="00A251ED">
              <w:t>Baruch E-mail address</w:t>
            </w:r>
            <w:r w:rsidR="000C27FF" w:rsidRPr="00A251ED">
              <w:t xml:space="preserve"> (@baruchmail.cuny.edu)</w:t>
            </w:r>
            <w:r w:rsidRPr="00A251ED">
              <w:t>:</w:t>
            </w:r>
            <w:sdt>
              <w:sdtPr>
                <w:id w:val="-1530173393"/>
                <w:placeholder>
                  <w:docPart w:val="294AA6D935714799BB9D315C467A18F8"/>
                </w:placeholder>
                <w:showingPlcHdr/>
                <w:text/>
              </w:sdtPr>
              <w:sdtEndPr/>
              <w:sdtContent>
                <w:r w:rsidRPr="00A251ED">
                  <w:rPr>
                    <w:rStyle w:val="PlaceholderText"/>
                    <w:color w:val="548DD4" w:themeColor="text2" w:themeTint="99"/>
                  </w:rPr>
                  <w:t>Baruch email</w:t>
                </w:r>
              </w:sdtContent>
            </w:sdt>
          </w:p>
        </w:tc>
      </w:tr>
      <w:tr w:rsidR="00D84472" w:rsidRPr="00A251ED" w14:paraId="394FF2F0" w14:textId="77777777" w:rsidTr="00D84472">
        <w:tc>
          <w:tcPr>
            <w:tcW w:w="4788" w:type="dxa"/>
            <w:tcBorders>
              <w:left w:val="nil"/>
              <w:right w:val="nil"/>
            </w:tcBorders>
          </w:tcPr>
          <w:p w14:paraId="5F897B8A" w14:textId="77777777" w:rsidR="00D84472" w:rsidRPr="00A251ED" w:rsidRDefault="00D84472" w:rsidP="00D84472">
            <w:pPr>
              <w:spacing w:line="360" w:lineRule="auto"/>
            </w:pPr>
            <w:r w:rsidRPr="00A251ED">
              <w:t>Phone:</w:t>
            </w:r>
            <w:sdt>
              <w:sdtPr>
                <w:id w:val="-685520095"/>
                <w:placeholder>
                  <w:docPart w:val="60E772805F244250AC663B87E22C2EC4"/>
                </w:placeholder>
                <w:showingPlcHdr/>
                <w:text/>
              </w:sdtPr>
              <w:sdtEndPr/>
              <w:sdtContent>
                <w:r w:rsidRPr="00A251ED">
                  <w:rPr>
                    <w:rStyle w:val="PlaceholderText"/>
                    <w:color w:val="548DD4" w:themeColor="text2" w:themeTint="99"/>
                  </w:rPr>
                  <w:t>Phone</w:t>
                </w:r>
              </w:sdtContent>
            </w:sdt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38553E9E" w14:textId="77777777" w:rsidR="00D84472" w:rsidRPr="00A251ED" w:rsidRDefault="00D84472" w:rsidP="00D84472">
            <w:pPr>
              <w:spacing w:line="360" w:lineRule="auto"/>
            </w:pPr>
            <w:r w:rsidRPr="00A251ED">
              <w:t>Semester of graduation:</w:t>
            </w:r>
            <w:sdt>
              <w:sdtPr>
                <w:rPr>
                  <w:color w:val="548DD4" w:themeColor="text2" w:themeTint="99"/>
                </w:rPr>
                <w:id w:val="1384441673"/>
                <w:placeholder>
                  <w:docPart w:val="DCD67B0EC29344228F02EC965A6DD370"/>
                </w:placeholder>
                <w:showingPlcHdr/>
                <w:text/>
              </w:sdtPr>
              <w:sdtEndPr/>
              <w:sdtContent>
                <w:r w:rsidR="000C27FF" w:rsidRPr="00A251ED">
                  <w:rPr>
                    <w:color w:val="548DD4" w:themeColor="text2" w:themeTint="99"/>
                  </w:rPr>
                  <w:t>S</w:t>
                </w:r>
                <w:r w:rsidRPr="00A251ED">
                  <w:rPr>
                    <w:rStyle w:val="PlaceholderText"/>
                    <w:color w:val="548DD4" w:themeColor="text2" w:themeTint="99"/>
                  </w:rPr>
                  <w:t>emester &amp; year</w:t>
                </w:r>
              </w:sdtContent>
            </w:sdt>
          </w:p>
        </w:tc>
      </w:tr>
      <w:tr w:rsidR="00D84472" w:rsidRPr="00A251ED" w14:paraId="4E6CCB25" w14:textId="77777777" w:rsidTr="00D84472">
        <w:tc>
          <w:tcPr>
            <w:tcW w:w="10368" w:type="dxa"/>
            <w:gridSpan w:val="2"/>
            <w:tcBorders>
              <w:left w:val="nil"/>
              <w:right w:val="nil"/>
            </w:tcBorders>
          </w:tcPr>
          <w:p w14:paraId="4B27BC3A" w14:textId="77777777" w:rsidR="00D84472" w:rsidRPr="00A251ED" w:rsidRDefault="00D84472" w:rsidP="000C27FF">
            <w:pPr>
              <w:spacing w:line="360" w:lineRule="auto"/>
            </w:pPr>
            <w:r w:rsidRPr="00A251ED">
              <w:t>CUNY First ID number:</w:t>
            </w:r>
            <w:sdt>
              <w:sdtPr>
                <w:id w:val="1254392884"/>
                <w:placeholder>
                  <w:docPart w:val="06384D7CFAC24091BD2184A4E15B66A9"/>
                </w:placeholder>
                <w:showingPlcHdr/>
                <w:text/>
              </w:sdtPr>
              <w:sdtEndPr/>
              <w:sdtContent>
                <w:r w:rsidRPr="00A251ED">
                  <w:rPr>
                    <w:rStyle w:val="PlaceholderText"/>
                    <w:color w:val="548DD4" w:themeColor="text2" w:themeTint="99"/>
                  </w:rPr>
                  <w:t>8-digit EMPL ID</w:t>
                </w:r>
              </w:sdtContent>
            </w:sdt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580"/>
      </w:tblGrid>
      <w:tr w:rsidR="007220B5" w:rsidRPr="00A251ED" w14:paraId="079B5DFC" w14:textId="77777777" w:rsidTr="002046E8">
        <w:tc>
          <w:tcPr>
            <w:tcW w:w="10368" w:type="dxa"/>
            <w:gridSpan w:val="2"/>
            <w:tcBorders>
              <w:left w:val="nil"/>
              <w:bottom w:val="nil"/>
              <w:right w:val="nil"/>
            </w:tcBorders>
          </w:tcPr>
          <w:p w14:paraId="3EBA2E9F" w14:textId="77777777" w:rsidR="007220B5" w:rsidRPr="00A251ED" w:rsidRDefault="007220B5" w:rsidP="000C27FF">
            <w:pPr>
              <w:spacing w:line="276" w:lineRule="auto"/>
            </w:pPr>
            <w:r w:rsidRPr="00A251ED">
              <w:t xml:space="preserve">Intended Major: </w:t>
            </w:r>
            <w:sdt>
              <w:sdtPr>
                <w:rPr>
                  <w:b/>
                </w:rPr>
                <w:id w:val="884612024"/>
                <w:placeholder>
                  <w:docPart w:val="C12E8362EB5A438E933C4339CE613B21"/>
                </w:placeholder>
                <w:showingPlcHdr/>
                <w:text/>
              </w:sdtPr>
              <w:sdtEndPr/>
              <w:sdtContent>
                <w:r w:rsidR="000C27FF" w:rsidRPr="006D7A2F">
                  <w:rPr>
                    <w:rStyle w:val="PlaceholderText"/>
                    <w:b/>
                    <w:color w:val="548DD4" w:themeColor="text2" w:themeTint="99"/>
                  </w:rPr>
                  <w:t>Major</w:t>
                </w:r>
              </w:sdtContent>
            </w:sdt>
          </w:p>
        </w:tc>
      </w:tr>
      <w:tr w:rsidR="007220B5" w:rsidRPr="00A251ED" w14:paraId="0AA36CFE" w14:textId="77777777" w:rsidTr="007220B5"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14650" w14:textId="77777777" w:rsidR="007220B5" w:rsidRPr="00A251ED" w:rsidRDefault="007220B5" w:rsidP="002046E8">
            <w:pPr>
              <w:jc w:val="both"/>
            </w:pPr>
          </w:p>
        </w:tc>
      </w:tr>
      <w:tr w:rsidR="007220B5" w:rsidRPr="00A251ED" w14:paraId="7415E48B" w14:textId="77777777" w:rsidTr="007220B5"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8FE8D" w14:textId="77777777" w:rsidR="007220B5" w:rsidRPr="00A251ED" w:rsidRDefault="007220B5" w:rsidP="002046E8">
            <w:pPr>
              <w:spacing w:line="276" w:lineRule="auto"/>
            </w:pPr>
            <w:r w:rsidRPr="00A251ED">
              <w:t xml:space="preserve">Minor(s) </w:t>
            </w:r>
            <w:sdt>
              <w:sdtPr>
                <w:alias w:val="minor"/>
                <w:tag w:val="minor"/>
                <w:id w:val="-2079206374"/>
                <w:placeholder>
                  <w:docPart w:val="548605B0B00A4FBD8DD9ABAEAC4B4FDE"/>
                </w:placeholder>
                <w:showingPlcHdr/>
                <w:text/>
              </w:sdtPr>
              <w:sdtEndPr/>
              <w:sdtContent>
                <w:r w:rsidR="001125E6">
                  <w:rPr>
                    <w:rStyle w:val="PlaceholderText"/>
                    <w:rFonts w:eastAsiaTheme="majorEastAsia"/>
                    <w:color w:val="548DD4" w:themeColor="text2" w:themeTint="99"/>
                  </w:rPr>
                  <w:t>I</w:t>
                </w:r>
                <w:r w:rsidRPr="00A251ED">
                  <w:rPr>
                    <w:rStyle w:val="PlaceholderText"/>
                    <w:rFonts w:eastAsiaTheme="majorEastAsia"/>
                    <w:color w:val="548DD4" w:themeColor="text2" w:themeTint="99"/>
                  </w:rPr>
                  <w:t>ntended minor(s)</w:t>
                </w:r>
              </w:sdtContent>
            </w:sdt>
          </w:p>
          <w:p w14:paraId="1A6A3C7E" w14:textId="77777777" w:rsidR="00985D48" w:rsidRPr="00A251ED" w:rsidRDefault="00985D48" w:rsidP="00985D48">
            <w:pPr>
              <w:tabs>
                <w:tab w:val="left" w:pos="8640"/>
              </w:tabs>
              <w:rPr>
                <w:b/>
                <w:bCs/>
              </w:rPr>
            </w:pPr>
          </w:p>
          <w:p w14:paraId="789F7C5F" w14:textId="77777777" w:rsidR="00985D48" w:rsidRPr="00A251ED" w:rsidRDefault="00985D48" w:rsidP="00985D48">
            <w:pPr>
              <w:tabs>
                <w:tab w:val="left" w:pos="8640"/>
              </w:tabs>
              <w:rPr>
                <w:b/>
                <w:bCs/>
              </w:rPr>
            </w:pPr>
            <w:r w:rsidRPr="00A251ED">
              <w:rPr>
                <w:b/>
                <w:bCs/>
              </w:rPr>
              <w:t xml:space="preserve">How did you find out about the Inquiry Scholars program? </w:t>
            </w:r>
            <w:sdt>
              <w:sdtPr>
                <w:rPr>
                  <w:b/>
                  <w:bCs/>
                </w:rPr>
                <w:id w:val="-406448712"/>
                <w:placeholder>
                  <w:docPart w:val="8298F5A116324654AFC946B3605A1E0F"/>
                </w:placeholder>
                <w:temporary/>
                <w:showingPlcHdr/>
                <w:text w:multiLine="1"/>
              </w:sdtPr>
              <w:sdtEndPr/>
              <w:sdtContent>
                <w:r w:rsidRPr="00A251ED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  <w:p w14:paraId="1973371C" w14:textId="77777777" w:rsidR="00985D48" w:rsidRPr="00A251ED" w:rsidRDefault="00985D48" w:rsidP="002046E8">
            <w:pPr>
              <w:spacing w:line="276" w:lineRule="auto"/>
            </w:pPr>
          </w:p>
        </w:tc>
      </w:tr>
      <w:tr w:rsidR="007D5FAE" w:rsidRPr="00A251ED" w14:paraId="6203FFAC" w14:textId="77777777" w:rsidTr="00785056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ED8B41" w14:textId="77777777" w:rsidR="007D5FAE" w:rsidRPr="00A251ED" w:rsidRDefault="00A75118" w:rsidP="006D7A2F">
            <w:pPr>
              <w:tabs>
                <w:tab w:val="center" w:pos="4680"/>
                <w:tab w:val="left" w:pos="6045"/>
              </w:tabs>
              <w:jc w:val="center"/>
              <w:rPr>
                <w:b/>
              </w:rPr>
            </w:pPr>
            <w:r>
              <w:rPr>
                <w:b/>
                <w:spacing w:val="20"/>
              </w:rPr>
              <w:t xml:space="preserve">Required </w:t>
            </w:r>
            <w:r w:rsidR="006D7A2F">
              <w:rPr>
                <w:b/>
                <w:spacing w:val="20"/>
              </w:rPr>
              <w:t>Application</w:t>
            </w:r>
            <w:r w:rsidR="00B725EF" w:rsidRPr="00A251ED">
              <w:rPr>
                <w:b/>
                <w:spacing w:val="20"/>
              </w:rPr>
              <w:t xml:space="preserve"> </w:t>
            </w:r>
            <w:r>
              <w:rPr>
                <w:b/>
                <w:spacing w:val="20"/>
              </w:rPr>
              <w:t>M</w:t>
            </w:r>
            <w:r w:rsidR="00B725EF" w:rsidRPr="00A251ED">
              <w:rPr>
                <w:b/>
                <w:spacing w:val="20"/>
              </w:rPr>
              <w:t>aterials</w:t>
            </w:r>
          </w:p>
        </w:tc>
      </w:tr>
      <w:tr w:rsidR="00121A8C" w:rsidRPr="00A251ED" w14:paraId="74DE310A" w14:textId="77777777" w:rsidTr="003D44AF">
        <w:tc>
          <w:tcPr>
            <w:tcW w:w="10368" w:type="dxa"/>
            <w:gridSpan w:val="2"/>
            <w:tcBorders>
              <w:left w:val="nil"/>
              <w:bottom w:val="nil"/>
              <w:right w:val="nil"/>
            </w:tcBorders>
          </w:tcPr>
          <w:p w14:paraId="4E745921" w14:textId="77777777" w:rsidR="00A75118" w:rsidRPr="00A75118" w:rsidRDefault="00A75118" w:rsidP="00A75118">
            <w:r>
              <w:t>Attach the following documents:</w:t>
            </w:r>
          </w:p>
          <w:p w14:paraId="608C1330" w14:textId="77777777" w:rsidR="00121A8C" w:rsidRPr="00A251ED" w:rsidRDefault="00985D48" w:rsidP="00414E54">
            <w:pPr>
              <w:pStyle w:val="ListParagraph"/>
              <w:numPr>
                <w:ilvl w:val="0"/>
                <w:numId w:val="17"/>
              </w:numPr>
            </w:pPr>
            <w:r w:rsidRPr="00414E54">
              <w:rPr>
                <w:b/>
              </w:rPr>
              <w:t>Your e</w:t>
            </w:r>
            <w:r w:rsidR="00121A8C" w:rsidRPr="00414E54">
              <w:rPr>
                <w:b/>
              </w:rPr>
              <w:t>ducational goals</w:t>
            </w:r>
            <w:r w:rsidR="00121A8C" w:rsidRPr="00A251ED">
              <w:t xml:space="preserve">  </w:t>
            </w:r>
            <w:r w:rsidR="00245518" w:rsidRPr="00A251ED">
              <w:t xml:space="preserve">(250-300 words)  </w:t>
            </w:r>
            <w:r w:rsidR="00121A8C" w:rsidRPr="00A251ED">
              <w:t>Respond to the following prompts:</w:t>
            </w:r>
          </w:p>
          <w:p w14:paraId="78C90E39" w14:textId="77777777" w:rsidR="00F77F15" w:rsidRPr="00414E54" w:rsidRDefault="00DA2E52" w:rsidP="00B905BB">
            <w:pPr>
              <w:pStyle w:val="ListParagraph"/>
              <w:numPr>
                <w:ilvl w:val="1"/>
                <w:numId w:val="19"/>
              </w:numPr>
            </w:pPr>
            <w:r>
              <w:t>Why are you interested in bec</w:t>
            </w:r>
            <w:r w:rsidR="00F659A8">
              <w:t xml:space="preserve">oming an Inquiry Scholar? </w:t>
            </w:r>
            <w:r w:rsidR="00541B6F">
              <w:t xml:space="preserve">e.g., </w:t>
            </w:r>
            <w:r w:rsidR="00C5510D">
              <w:t>W</w:t>
            </w:r>
            <w:r>
              <w:t>hich fields</w:t>
            </w:r>
            <w:r w:rsidR="00121A8C" w:rsidRPr="00414E54">
              <w:t xml:space="preserve"> of knowledge will </w:t>
            </w:r>
            <w:r>
              <w:t>you explore?</w:t>
            </w:r>
            <w:r w:rsidR="0077256D">
              <w:t xml:space="preserve">  W</w:t>
            </w:r>
            <w:r w:rsidR="0077256D" w:rsidRPr="00414E54">
              <w:t>hat skills d</w:t>
            </w:r>
            <w:r w:rsidR="0077256D">
              <w:t xml:space="preserve">o you seek to develop? </w:t>
            </w:r>
            <w:r w:rsidR="00D26C88">
              <w:t xml:space="preserve"> Explain these interests </w:t>
            </w:r>
            <w:r w:rsidR="00541B6F">
              <w:t xml:space="preserve">holistically, i.e., </w:t>
            </w:r>
            <w:r w:rsidR="00D26C88">
              <w:t>in relationship to your personal, professional, academic, and extra-curricular goals.</w:t>
            </w:r>
          </w:p>
          <w:p w14:paraId="54338F3A" w14:textId="77777777" w:rsidR="00B905BB" w:rsidRPr="00B905BB" w:rsidRDefault="00B905BB" w:rsidP="00B905BB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B905BB">
              <w:rPr>
                <w:b/>
              </w:rPr>
              <w:t>Your academic and intellectual interests</w:t>
            </w:r>
          </w:p>
          <w:p w14:paraId="590A7AE9" w14:textId="77777777" w:rsidR="00414E54" w:rsidRPr="00414E54" w:rsidRDefault="00414E54" w:rsidP="00B905BB">
            <w:pPr>
              <w:pStyle w:val="ListParagraph"/>
              <w:numPr>
                <w:ilvl w:val="1"/>
                <w:numId w:val="19"/>
              </w:numPr>
            </w:pPr>
            <w:r w:rsidRPr="00414E54">
              <w:t xml:space="preserve">Tell us about a paper you worked </w:t>
            </w:r>
            <w:r w:rsidR="00CD3F46">
              <w:t xml:space="preserve">on </w:t>
            </w:r>
            <w:r w:rsidRPr="00414E54">
              <w:t>and why it engaged you</w:t>
            </w:r>
            <w:r w:rsidR="00DA2E52">
              <w:t xml:space="preserve"> (1 paragraph)</w:t>
            </w:r>
            <w:r w:rsidRPr="00414E54">
              <w:t>.</w:t>
            </w:r>
            <w:r w:rsidR="00CD3F46">
              <w:t xml:space="preserve">  (If you haven’t written a college-level paper, write about a major project.)</w:t>
            </w:r>
          </w:p>
          <w:p w14:paraId="021A2A7E" w14:textId="77777777" w:rsidR="00985D48" w:rsidRPr="00040D94" w:rsidRDefault="00985D48" w:rsidP="00414E54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040D94">
              <w:rPr>
                <w:b/>
              </w:rPr>
              <w:t>Resum</w:t>
            </w:r>
            <w:r w:rsidR="00AF348C" w:rsidRPr="00AF348C">
              <w:rPr>
                <w:b/>
              </w:rPr>
              <w:t>é</w:t>
            </w:r>
          </w:p>
          <w:p w14:paraId="40DCE230" w14:textId="77777777" w:rsidR="00A75118" w:rsidRPr="00B905BB" w:rsidRDefault="00A75118" w:rsidP="00B905BB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121A8C" w:rsidRPr="00F92153" w14:paraId="715FA5E6" w14:textId="77777777" w:rsidTr="003D44AF">
        <w:tc>
          <w:tcPr>
            <w:tcW w:w="10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C492B" w14:textId="77777777" w:rsidR="00121A8C" w:rsidRPr="007D64C1" w:rsidRDefault="00121A8C" w:rsidP="00231096"/>
        </w:tc>
      </w:tr>
      <w:tr w:rsidR="00306747" w:rsidRPr="00F92153" w14:paraId="40C565C7" w14:textId="77777777" w:rsidTr="003D44AF">
        <w:tc>
          <w:tcPr>
            <w:tcW w:w="10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C59FE" w14:textId="77777777" w:rsidR="00306747" w:rsidRPr="00F363E2" w:rsidRDefault="00306747" w:rsidP="00306747">
            <w:pPr>
              <w:rPr>
                <w:rFonts w:ascii="Arial Narrow" w:hAnsi="Arial Narrow"/>
              </w:rPr>
            </w:pPr>
          </w:p>
        </w:tc>
      </w:tr>
      <w:tr w:rsidR="00651560" w:rsidRPr="00F92153" w14:paraId="3DDED319" w14:textId="77777777" w:rsidTr="00AA7CC9"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E4A8C" w14:textId="77777777" w:rsidR="00651560" w:rsidRPr="00F92153" w:rsidRDefault="00651560" w:rsidP="00074432">
            <w:pPr>
              <w:spacing w:line="276" w:lineRule="auto"/>
            </w:pPr>
            <w:r w:rsidRPr="00F363E2">
              <w:rPr>
                <w:rFonts w:ascii="Arial Narrow" w:hAnsi="Arial Narrow"/>
              </w:rPr>
              <w:t xml:space="preserve">List courses taken </w:t>
            </w:r>
            <w:r>
              <w:rPr>
                <w:rFonts w:ascii="Arial Narrow" w:hAnsi="Arial Narrow"/>
              </w:rPr>
              <w:t xml:space="preserve">or in progress, </w:t>
            </w:r>
            <w:r w:rsidR="00074432">
              <w:rPr>
                <w:rFonts w:ascii="Arial Narrow" w:hAnsi="Arial Narrow"/>
              </w:rPr>
              <w:t>that relate to your project</w:t>
            </w:r>
            <w:r w:rsidR="00C01A30">
              <w:rPr>
                <w:rFonts w:ascii="Arial Narrow" w:hAnsi="Arial Narrow"/>
              </w:rPr>
              <w:t xml:space="preserve"> or are in your major discipline</w:t>
            </w:r>
          </w:p>
        </w:tc>
      </w:tr>
      <w:tr w:rsidR="00A77B16" w:rsidRPr="0099303B" w14:paraId="425335BA" w14:textId="77777777" w:rsidTr="00AA7CC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85531D6" w14:textId="77777777" w:rsidR="00A77B16" w:rsidRPr="0099303B" w:rsidRDefault="00651560" w:rsidP="00AA7CC9">
            <w:pPr>
              <w:spacing w:line="360" w:lineRule="auto"/>
              <w:rPr>
                <w:b/>
                <w:i/>
              </w:rPr>
            </w:pPr>
            <w:r w:rsidRPr="0099303B">
              <w:rPr>
                <w:b/>
                <w:i/>
              </w:rPr>
              <w:t>Course #, Instructor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765AAB8" w14:textId="77777777" w:rsidR="00A77B16" w:rsidRPr="0099303B" w:rsidRDefault="00A77B16" w:rsidP="00AA7CC9">
            <w:pPr>
              <w:spacing w:line="360" w:lineRule="auto"/>
              <w:rPr>
                <w:b/>
              </w:rPr>
            </w:pPr>
          </w:p>
        </w:tc>
      </w:tr>
      <w:tr w:rsidR="00A77B16" w:rsidRPr="00F92153" w14:paraId="02885015" w14:textId="77777777" w:rsidTr="00AA7CC9">
        <w:sdt>
          <w:sdtPr>
            <w:rPr>
              <w:color w:val="548DD4" w:themeColor="text2" w:themeTint="99"/>
            </w:rPr>
            <w:id w:val="-1116052876"/>
            <w:placeholder>
              <w:docPart w:val="D85E528081E74B448F7FF9CF501E1008"/>
            </w:placeholder>
            <w:showingPlcHdr/>
            <w:text/>
          </w:sdtPr>
          <w:sdtEndPr/>
          <w:sdtContent>
            <w:tc>
              <w:tcPr>
                <w:tcW w:w="4788" w:type="dxa"/>
                <w:tcBorders>
                  <w:top w:val="nil"/>
                  <w:left w:val="nil"/>
                  <w:right w:val="nil"/>
                </w:tcBorders>
              </w:tcPr>
              <w:p w14:paraId="0D40F518" w14:textId="77777777" w:rsidR="00A77B16" w:rsidRPr="005550AE" w:rsidRDefault="003C614D" w:rsidP="00AA7CC9">
                <w:pPr>
                  <w:spacing w:line="360" w:lineRule="auto"/>
                  <w:rPr>
                    <w:color w:val="548DD4" w:themeColor="text2" w:themeTint="99"/>
                  </w:rPr>
                </w:pPr>
                <w:r w:rsidRPr="005550AE">
                  <w:rPr>
                    <w:rStyle w:val="PlaceholderText"/>
                    <w:color w:val="548DD4" w:themeColor="text2" w:themeTint="99"/>
                  </w:rPr>
                  <w:t xml:space="preserve">Click here to enter </w:t>
                </w:r>
                <w:r w:rsidR="005550AE">
                  <w:rPr>
                    <w:rStyle w:val="PlaceholderText"/>
                    <w:color w:val="548DD4" w:themeColor="text2" w:themeTint="99"/>
                  </w:rPr>
                  <w:t>course, instructor</w:t>
                </w:r>
              </w:p>
            </w:tc>
          </w:sdtContent>
        </w:sdt>
        <w:sdt>
          <w:sdtPr>
            <w:rPr>
              <w:color w:val="548DD4" w:themeColor="text2" w:themeTint="99"/>
            </w:rPr>
            <w:id w:val="-1169863801"/>
            <w:placeholder>
              <w:docPart w:val="8E41C53FB7D04200BEC0F3027ED6A40A"/>
            </w:placeholder>
            <w:showingPlcHdr/>
            <w:text/>
          </w:sdtPr>
          <w:sdtEndPr/>
          <w:sdtContent>
            <w:tc>
              <w:tcPr>
                <w:tcW w:w="5580" w:type="dxa"/>
                <w:tcBorders>
                  <w:top w:val="nil"/>
                  <w:left w:val="nil"/>
                  <w:right w:val="nil"/>
                </w:tcBorders>
              </w:tcPr>
              <w:p w14:paraId="10074900" w14:textId="77777777" w:rsidR="00A77B16" w:rsidRPr="005550AE" w:rsidRDefault="003C614D" w:rsidP="00AA7CC9">
                <w:pPr>
                  <w:spacing w:line="360" w:lineRule="auto"/>
                  <w:rPr>
                    <w:color w:val="548DD4" w:themeColor="text2" w:themeTint="99"/>
                  </w:rPr>
                </w:pPr>
                <w:r w:rsidRPr="005550AE">
                  <w:rPr>
                    <w:rStyle w:val="PlaceholderText"/>
                    <w:color w:val="548DD4" w:themeColor="text2" w:themeTint="99"/>
                  </w:rPr>
                  <w:t xml:space="preserve">Click here to enter </w:t>
                </w:r>
                <w:r w:rsidR="005550AE">
                  <w:rPr>
                    <w:rStyle w:val="PlaceholderText"/>
                    <w:color w:val="548DD4" w:themeColor="text2" w:themeTint="99"/>
                  </w:rPr>
                  <w:t>course, instructor</w:t>
                </w:r>
              </w:p>
            </w:tc>
          </w:sdtContent>
        </w:sdt>
      </w:tr>
      <w:tr w:rsidR="00100A0E" w:rsidRPr="00F92153" w14:paraId="226A6CDC" w14:textId="77777777" w:rsidTr="00AA7CC9">
        <w:sdt>
          <w:sdtPr>
            <w:rPr>
              <w:color w:val="548DD4" w:themeColor="text2" w:themeTint="99"/>
            </w:rPr>
            <w:id w:val="-113214874"/>
            <w:placeholder>
              <w:docPart w:val="11846023B98143D3A3D8C31FE97C96C9"/>
            </w:placeholder>
            <w:showingPlcHdr/>
            <w:text/>
          </w:sdtPr>
          <w:sdtEndPr/>
          <w:sdtContent>
            <w:tc>
              <w:tcPr>
                <w:tcW w:w="4788" w:type="dxa"/>
                <w:tcBorders>
                  <w:top w:val="nil"/>
                  <w:left w:val="nil"/>
                  <w:right w:val="nil"/>
                </w:tcBorders>
              </w:tcPr>
              <w:p w14:paraId="4274E941" w14:textId="77777777" w:rsidR="00100A0E" w:rsidRPr="005550AE" w:rsidRDefault="00100A0E" w:rsidP="00377A2F">
                <w:pPr>
                  <w:spacing w:line="360" w:lineRule="auto"/>
                  <w:rPr>
                    <w:color w:val="548DD4" w:themeColor="text2" w:themeTint="99"/>
                  </w:rPr>
                </w:pPr>
                <w:r w:rsidRPr="005550AE">
                  <w:rPr>
                    <w:rStyle w:val="PlaceholderText"/>
                    <w:color w:val="548DD4" w:themeColor="text2" w:themeTint="99"/>
                  </w:rPr>
                  <w:t xml:space="preserve">Click here to enter </w:t>
                </w:r>
                <w:r>
                  <w:rPr>
                    <w:rStyle w:val="PlaceholderText"/>
                    <w:color w:val="548DD4" w:themeColor="text2" w:themeTint="99"/>
                  </w:rPr>
                  <w:t>course, instructor</w:t>
                </w:r>
              </w:p>
            </w:tc>
          </w:sdtContent>
        </w:sdt>
        <w:sdt>
          <w:sdtPr>
            <w:rPr>
              <w:color w:val="548DD4" w:themeColor="text2" w:themeTint="99"/>
            </w:rPr>
            <w:id w:val="151030213"/>
            <w:placeholder>
              <w:docPart w:val="6214513E4C5449E088AA8D4C6B6F3FC4"/>
            </w:placeholder>
            <w:showingPlcHdr/>
            <w:text/>
          </w:sdtPr>
          <w:sdtEndPr/>
          <w:sdtContent>
            <w:tc>
              <w:tcPr>
                <w:tcW w:w="5580" w:type="dxa"/>
                <w:tcBorders>
                  <w:top w:val="nil"/>
                  <w:left w:val="nil"/>
                  <w:right w:val="nil"/>
                </w:tcBorders>
              </w:tcPr>
              <w:p w14:paraId="1A25423A" w14:textId="77777777" w:rsidR="00100A0E" w:rsidRPr="005550AE" w:rsidRDefault="00100A0E" w:rsidP="00377A2F">
                <w:pPr>
                  <w:spacing w:line="360" w:lineRule="auto"/>
                  <w:rPr>
                    <w:color w:val="548DD4" w:themeColor="text2" w:themeTint="99"/>
                  </w:rPr>
                </w:pPr>
                <w:r w:rsidRPr="005550AE">
                  <w:rPr>
                    <w:rStyle w:val="PlaceholderText"/>
                    <w:color w:val="548DD4" w:themeColor="text2" w:themeTint="99"/>
                  </w:rPr>
                  <w:t xml:space="preserve">Click here to enter </w:t>
                </w:r>
                <w:r>
                  <w:rPr>
                    <w:rStyle w:val="PlaceholderText"/>
                    <w:color w:val="548DD4" w:themeColor="text2" w:themeTint="99"/>
                  </w:rPr>
                  <w:t>course, instructor</w:t>
                </w:r>
              </w:p>
            </w:tc>
          </w:sdtContent>
        </w:sdt>
      </w:tr>
      <w:tr w:rsidR="00100A0E" w:rsidRPr="00F92153" w14:paraId="0F724B11" w14:textId="77777777" w:rsidTr="00AA7CC9">
        <w:sdt>
          <w:sdtPr>
            <w:rPr>
              <w:color w:val="548DD4" w:themeColor="text2" w:themeTint="99"/>
            </w:rPr>
            <w:id w:val="-787744726"/>
            <w:placeholder>
              <w:docPart w:val="B9F49861F96C4B9689F06C5DF03068C4"/>
            </w:placeholder>
            <w:showingPlcHdr/>
            <w:text/>
          </w:sdtPr>
          <w:sdtEndPr/>
          <w:sdtContent>
            <w:tc>
              <w:tcPr>
                <w:tcW w:w="4788" w:type="dxa"/>
                <w:tcBorders>
                  <w:top w:val="nil"/>
                  <w:left w:val="nil"/>
                  <w:right w:val="nil"/>
                </w:tcBorders>
              </w:tcPr>
              <w:p w14:paraId="67DEF9D4" w14:textId="77777777" w:rsidR="00100A0E" w:rsidRPr="005550AE" w:rsidRDefault="00100A0E" w:rsidP="00377A2F">
                <w:pPr>
                  <w:spacing w:line="360" w:lineRule="auto"/>
                  <w:rPr>
                    <w:color w:val="548DD4" w:themeColor="text2" w:themeTint="99"/>
                  </w:rPr>
                </w:pPr>
                <w:r w:rsidRPr="005550AE">
                  <w:rPr>
                    <w:rStyle w:val="PlaceholderText"/>
                    <w:color w:val="548DD4" w:themeColor="text2" w:themeTint="99"/>
                  </w:rPr>
                  <w:t xml:space="preserve">Click here to enter </w:t>
                </w:r>
                <w:r>
                  <w:rPr>
                    <w:rStyle w:val="PlaceholderText"/>
                    <w:color w:val="548DD4" w:themeColor="text2" w:themeTint="99"/>
                  </w:rPr>
                  <w:t>course, instructor</w:t>
                </w:r>
              </w:p>
            </w:tc>
          </w:sdtContent>
        </w:sdt>
        <w:sdt>
          <w:sdtPr>
            <w:rPr>
              <w:color w:val="548DD4" w:themeColor="text2" w:themeTint="99"/>
            </w:rPr>
            <w:id w:val="-485557351"/>
            <w:placeholder>
              <w:docPart w:val="976B5839F23C4A30B0BE1953B9E383BF"/>
            </w:placeholder>
            <w:showingPlcHdr/>
            <w:text/>
          </w:sdtPr>
          <w:sdtEndPr/>
          <w:sdtContent>
            <w:tc>
              <w:tcPr>
                <w:tcW w:w="5580" w:type="dxa"/>
                <w:tcBorders>
                  <w:top w:val="nil"/>
                  <w:left w:val="nil"/>
                  <w:right w:val="nil"/>
                </w:tcBorders>
              </w:tcPr>
              <w:p w14:paraId="702325E9" w14:textId="77777777" w:rsidR="00100A0E" w:rsidRPr="005550AE" w:rsidRDefault="00100A0E" w:rsidP="00377A2F">
                <w:pPr>
                  <w:spacing w:line="360" w:lineRule="auto"/>
                  <w:rPr>
                    <w:color w:val="548DD4" w:themeColor="text2" w:themeTint="99"/>
                  </w:rPr>
                </w:pPr>
                <w:r w:rsidRPr="005550AE">
                  <w:rPr>
                    <w:rStyle w:val="PlaceholderText"/>
                    <w:color w:val="548DD4" w:themeColor="text2" w:themeTint="99"/>
                  </w:rPr>
                  <w:t xml:space="preserve">Click here to enter </w:t>
                </w:r>
                <w:r>
                  <w:rPr>
                    <w:rStyle w:val="PlaceholderText"/>
                    <w:color w:val="548DD4" w:themeColor="text2" w:themeTint="99"/>
                  </w:rPr>
                  <w:t>course, instructor</w:t>
                </w:r>
              </w:p>
            </w:tc>
          </w:sdtContent>
        </w:sdt>
      </w:tr>
    </w:tbl>
    <w:p w14:paraId="2EB6828D" w14:textId="77777777" w:rsidR="002204B0" w:rsidRDefault="002204B0"/>
    <w:sectPr w:rsidR="002204B0" w:rsidSect="002204B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7037"/>
    <w:multiLevelType w:val="multilevel"/>
    <w:tmpl w:val="524A618A"/>
    <w:lvl w:ilvl="0">
      <w:start w:val="6"/>
      <w:numFmt w:val="decimal"/>
      <w:lvlText w:val="%1."/>
      <w:lvlJc w:val="left"/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21171643"/>
    <w:multiLevelType w:val="hybridMultilevel"/>
    <w:tmpl w:val="2C20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3FC5"/>
    <w:multiLevelType w:val="hybridMultilevel"/>
    <w:tmpl w:val="431CF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F942A5"/>
    <w:multiLevelType w:val="hybridMultilevel"/>
    <w:tmpl w:val="D2E4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556F4"/>
    <w:multiLevelType w:val="hybridMultilevel"/>
    <w:tmpl w:val="390E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02DF8"/>
    <w:multiLevelType w:val="hybridMultilevel"/>
    <w:tmpl w:val="7598A4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200565"/>
    <w:multiLevelType w:val="hybridMultilevel"/>
    <w:tmpl w:val="EC528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C95959"/>
    <w:multiLevelType w:val="hybridMultilevel"/>
    <w:tmpl w:val="9DCC4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131FB9"/>
    <w:multiLevelType w:val="hybridMultilevel"/>
    <w:tmpl w:val="8154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4739B"/>
    <w:multiLevelType w:val="hybridMultilevel"/>
    <w:tmpl w:val="C3D6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76C58"/>
    <w:multiLevelType w:val="hybridMultilevel"/>
    <w:tmpl w:val="5C128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32BE4"/>
    <w:multiLevelType w:val="hybridMultilevel"/>
    <w:tmpl w:val="F3FCA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C052F2"/>
    <w:multiLevelType w:val="hybridMultilevel"/>
    <w:tmpl w:val="CBECA3E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191710"/>
    <w:multiLevelType w:val="hybridMultilevel"/>
    <w:tmpl w:val="EC528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EF57DD"/>
    <w:multiLevelType w:val="hybridMultilevel"/>
    <w:tmpl w:val="FCEA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34544"/>
    <w:multiLevelType w:val="hybridMultilevel"/>
    <w:tmpl w:val="0CAC7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C524A"/>
    <w:multiLevelType w:val="hybridMultilevel"/>
    <w:tmpl w:val="4F5E5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2C2B1F"/>
    <w:multiLevelType w:val="hybridMultilevel"/>
    <w:tmpl w:val="DFB8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2323CA"/>
    <w:multiLevelType w:val="hybridMultilevel"/>
    <w:tmpl w:val="572EF126"/>
    <w:lvl w:ilvl="0" w:tplc="B99E5F1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0653280">
    <w:abstractNumId w:val="0"/>
  </w:num>
  <w:num w:numId="2" w16cid:durableId="1198733337">
    <w:abstractNumId w:val="17"/>
  </w:num>
  <w:num w:numId="3" w16cid:durableId="1685277532">
    <w:abstractNumId w:val="1"/>
  </w:num>
  <w:num w:numId="4" w16cid:durableId="1541283548">
    <w:abstractNumId w:val="7"/>
  </w:num>
  <w:num w:numId="5" w16cid:durableId="1926187427">
    <w:abstractNumId w:val="12"/>
  </w:num>
  <w:num w:numId="6" w16cid:durableId="1899780337">
    <w:abstractNumId w:val="3"/>
  </w:num>
  <w:num w:numId="7" w16cid:durableId="1922249526">
    <w:abstractNumId w:val="5"/>
  </w:num>
  <w:num w:numId="8" w16cid:durableId="1087069103">
    <w:abstractNumId w:val="13"/>
  </w:num>
  <w:num w:numId="9" w16cid:durableId="360514280">
    <w:abstractNumId w:val="6"/>
  </w:num>
  <w:num w:numId="10" w16cid:durableId="518979907">
    <w:abstractNumId w:val="10"/>
  </w:num>
  <w:num w:numId="11" w16cid:durableId="1003706412">
    <w:abstractNumId w:val="8"/>
  </w:num>
  <w:num w:numId="12" w16cid:durableId="1685281881">
    <w:abstractNumId w:val="15"/>
  </w:num>
  <w:num w:numId="13" w16cid:durableId="1981105788">
    <w:abstractNumId w:val="18"/>
  </w:num>
  <w:num w:numId="14" w16cid:durableId="770315988">
    <w:abstractNumId w:val="9"/>
  </w:num>
  <w:num w:numId="15" w16cid:durableId="447043112">
    <w:abstractNumId w:val="4"/>
  </w:num>
  <w:num w:numId="16" w16cid:durableId="784615700">
    <w:abstractNumId w:val="14"/>
  </w:num>
  <w:num w:numId="17" w16cid:durableId="1312370368">
    <w:abstractNumId w:val="16"/>
  </w:num>
  <w:num w:numId="18" w16cid:durableId="853572121">
    <w:abstractNumId w:val="11"/>
  </w:num>
  <w:num w:numId="19" w16cid:durableId="2144038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0E"/>
    <w:rsid w:val="00026145"/>
    <w:rsid w:val="00040D94"/>
    <w:rsid w:val="00045EF0"/>
    <w:rsid w:val="00055BA9"/>
    <w:rsid w:val="00074432"/>
    <w:rsid w:val="0007798F"/>
    <w:rsid w:val="00080C3D"/>
    <w:rsid w:val="00091E2B"/>
    <w:rsid w:val="000B406F"/>
    <w:rsid w:val="000C27FF"/>
    <w:rsid w:val="000C3DA2"/>
    <w:rsid w:val="000E04DE"/>
    <w:rsid w:val="00100A0E"/>
    <w:rsid w:val="00105DC8"/>
    <w:rsid w:val="001125E6"/>
    <w:rsid w:val="00121A6F"/>
    <w:rsid w:val="00121A8C"/>
    <w:rsid w:val="00135D22"/>
    <w:rsid w:val="0016072E"/>
    <w:rsid w:val="00164A26"/>
    <w:rsid w:val="001663D7"/>
    <w:rsid w:val="00176A05"/>
    <w:rsid w:val="00184189"/>
    <w:rsid w:val="001A1915"/>
    <w:rsid w:val="001B017F"/>
    <w:rsid w:val="002027FD"/>
    <w:rsid w:val="002049C5"/>
    <w:rsid w:val="002204B0"/>
    <w:rsid w:val="00231096"/>
    <w:rsid w:val="00245518"/>
    <w:rsid w:val="00250705"/>
    <w:rsid w:val="00265EE9"/>
    <w:rsid w:val="00265F2A"/>
    <w:rsid w:val="00275E0C"/>
    <w:rsid w:val="00284AD8"/>
    <w:rsid w:val="00293099"/>
    <w:rsid w:val="002A587D"/>
    <w:rsid w:val="002B27E7"/>
    <w:rsid w:val="002B7415"/>
    <w:rsid w:val="003035A7"/>
    <w:rsid w:val="00305D32"/>
    <w:rsid w:val="00306747"/>
    <w:rsid w:val="00311B21"/>
    <w:rsid w:val="003160B4"/>
    <w:rsid w:val="003204F3"/>
    <w:rsid w:val="00323F24"/>
    <w:rsid w:val="003434E9"/>
    <w:rsid w:val="003847C1"/>
    <w:rsid w:val="003964D2"/>
    <w:rsid w:val="00397B84"/>
    <w:rsid w:val="003C614D"/>
    <w:rsid w:val="003C6C2E"/>
    <w:rsid w:val="003D44AF"/>
    <w:rsid w:val="003D701A"/>
    <w:rsid w:val="003E0E43"/>
    <w:rsid w:val="00402A40"/>
    <w:rsid w:val="00406638"/>
    <w:rsid w:val="00414E54"/>
    <w:rsid w:val="00417A36"/>
    <w:rsid w:val="004253CF"/>
    <w:rsid w:val="00452AA0"/>
    <w:rsid w:val="00472DD4"/>
    <w:rsid w:val="00473682"/>
    <w:rsid w:val="004A1B2E"/>
    <w:rsid w:val="004C0E28"/>
    <w:rsid w:val="004C3D88"/>
    <w:rsid w:val="004C4EF6"/>
    <w:rsid w:val="004E6069"/>
    <w:rsid w:val="004F1C3D"/>
    <w:rsid w:val="004F25B8"/>
    <w:rsid w:val="004F354C"/>
    <w:rsid w:val="00502BAC"/>
    <w:rsid w:val="00510F49"/>
    <w:rsid w:val="005212B5"/>
    <w:rsid w:val="00541B6F"/>
    <w:rsid w:val="00551BBE"/>
    <w:rsid w:val="005550AE"/>
    <w:rsid w:val="005A693C"/>
    <w:rsid w:val="005A6CD5"/>
    <w:rsid w:val="005B7087"/>
    <w:rsid w:val="005C108A"/>
    <w:rsid w:val="005C66E5"/>
    <w:rsid w:val="005D6D60"/>
    <w:rsid w:val="005E0E2F"/>
    <w:rsid w:val="005F2FE8"/>
    <w:rsid w:val="005F48CC"/>
    <w:rsid w:val="00612008"/>
    <w:rsid w:val="006124C2"/>
    <w:rsid w:val="00621AAA"/>
    <w:rsid w:val="00651560"/>
    <w:rsid w:val="006671AF"/>
    <w:rsid w:val="00681829"/>
    <w:rsid w:val="00684A72"/>
    <w:rsid w:val="006A2299"/>
    <w:rsid w:val="006C17D7"/>
    <w:rsid w:val="006D7A2F"/>
    <w:rsid w:val="006E593D"/>
    <w:rsid w:val="006E5E21"/>
    <w:rsid w:val="006E6F2A"/>
    <w:rsid w:val="00713E64"/>
    <w:rsid w:val="007220B5"/>
    <w:rsid w:val="007275A7"/>
    <w:rsid w:val="00734341"/>
    <w:rsid w:val="007355F8"/>
    <w:rsid w:val="00741689"/>
    <w:rsid w:val="007470E5"/>
    <w:rsid w:val="00757A13"/>
    <w:rsid w:val="00760252"/>
    <w:rsid w:val="007675DD"/>
    <w:rsid w:val="00770504"/>
    <w:rsid w:val="0077256D"/>
    <w:rsid w:val="00773671"/>
    <w:rsid w:val="00785056"/>
    <w:rsid w:val="007D5FAE"/>
    <w:rsid w:val="007D64C1"/>
    <w:rsid w:val="007F1624"/>
    <w:rsid w:val="00803F5B"/>
    <w:rsid w:val="00811F3E"/>
    <w:rsid w:val="00815245"/>
    <w:rsid w:val="00822005"/>
    <w:rsid w:val="00834DA3"/>
    <w:rsid w:val="008901A2"/>
    <w:rsid w:val="0089366C"/>
    <w:rsid w:val="008B0D73"/>
    <w:rsid w:val="008B587F"/>
    <w:rsid w:val="008B71C1"/>
    <w:rsid w:val="008D6D90"/>
    <w:rsid w:val="008F6E01"/>
    <w:rsid w:val="0093034C"/>
    <w:rsid w:val="00942D02"/>
    <w:rsid w:val="00965AB4"/>
    <w:rsid w:val="00985D48"/>
    <w:rsid w:val="0099303B"/>
    <w:rsid w:val="009A45C6"/>
    <w:rsid w:val="009A4D66"/>
    <w:rsid w:val="009D1F0A"/>
    <w:rsid w:val="009E0EC1"/>
    <w:rsid w:val="009F38B1"/>
    <w:rsid w:val="009F5A1E"/>
    <w:rsid w:val="00A01FD9"/>
    <w:rsid w:val="00A07ED9"/>
    <w:rsid w:val="00A10386"/>
    <w:rsid w:val="00A251ED"/>
    <w:rsid w:val="00A701FE"/>
    <w:rsid w:val="00A75118"/>
    <w:rsid w:val="00A77B16"/>
    <w:rsid w:val="00A82AA4"/>
    <w:rsid w:val="00A85A93"/>
    <w:rsid w:val="00A87DBD"/>
    <w:rsid w:val="00A93C35"/>
    <w:rsid w:val="00AA20B3"/>
    <w:rsid w:val="00AA7CC9"/>
    <w:rsid w:val="00AC3EB9"/>
    <w:rsid w:val="00AC568C"/>
    <w:rsid w:val="00AD1393"/>
    <w:rsid w:val="00AE0388"/>
    <w:rsid w:val="00AF2709"/>
    <w:rsid w:val="00AF348C"/>
    <w:rsid w:val="00AF35E0"/>
    <w:rsid w:val="00AF56D0"/>
    <w:rsid w:val="00B06799"/>
    <w:rsid w:val="00B27532"/>
    <w:rsid w:val="00B43434"/>
    <w:rsid w:val="00B63EA7"/>
    <w:rsid w:val="00B725EF"/>
    <w:rsid w:val="00B905BB"/>
    <w:rsid w:val="00B92A05"/>
    <w:rsid w:val="00BD3ED0"/>
    <w:rsid w:val="00BE4CD7"/>
    <w:rsid w:val="00C01A30"/>
    <w:rsid w:val="00C33D8D"/>
    <w:rsid w:val="00C442EA"/>
    <w:rsid w:val="00C47268"/>
    <w:rsid w:val="00C5510D"/>
    <w:rsid w:val="00C57C22"/>
    <w:rsid w:val="00C80364"/>
    <w:rsid w:val="00C816E4"/>
    <w:rsid w:val="00C94C6E"/>
    <w:rsid w:val="00CA4F18"/>
    <w:rsid w:val="00CA5C4F"/>
    <w:rsid w:val="00CA5C6A"/>
    <w:rsid w:val="00CB06E2"/>
    <w:rsid w:val="00CB66A9"/>
    <w:rsid w:val="00CD30B9"/>
    <w:rsid w:val="00CD3F46"/>
    <w:rsid w:val="00CD6580"/>
    <w:rsid w:val="00CF2076"/>
    <w:rsid w:val="00D01951"/>
    <w:rsid w:val="00D250FB"/>
    <w:rsid w:val="00D26C88"/>
    <w:rsid w:val="00D3046D"/>
    <w:rsid w:val="00D453CE"/>
    <w:rsid w:val="00D516F4"/>
    <w:rsid w:val="00D64AF5"/>
    <w:rsid w:val="00D83FFF"/>
    <w:rsid w:val="00D84472"/>
    <w:rsid w:val="00D86BEC"/>
    <w:rsid w:val="00D96F6C"/>
    <w:rsid w:val="00DA2E52"/>
    <w:rsid w:val="00DA3B62"/>
    <w:rsid w:val="00DA4EC3"/>
    <w:rsid w:val="00DA72A2"/>
    <w:rsid w:val="00DD047A"/>
    <w:rsid w:val="00DE1D80"/>
    <w:rsid w:val="00E10C70"/>
    <w:rsid w:val="00E1575D"/>
    <w:rsid w:val="00E3742D"/>
    <w:rsid w:val="00E6166A"/>
    <w:rsid w:val="00EA300E"/>
    <w:rsid w:val="00EC7537"/>
    <w:rsid w:val="00EE52F6"/>
    <w:rsid w:val="00EE5769"/>
    <w:rsid w:val="00EF3BD3"/>
    <w:rsid w:val="00F00FC2"/>
    <w:rsid w:val="00F04803"/>
    <w:rsid w:val="00F121CD"/>
    <w:rsid w:val="00F347EE"/>
    <w:rsid w:val="00F659A8"/>
    <w:rsid w:val="00F75050"/>
    <w:rsid w:val="00F77F15"/>
    <w:rsid w:val="00F83D0F"/>
    <w:rsid w:val="00F92153"/>
    <w:rsid w:val="00FA7CCE"/>
    <w:rsid w:val="00FC196E"/>
    <w:rsid w:val="00FD3AA4"/>
    <w:rsid w:val="00FD437C"/>
    <w:rsid w:val="00FF0A6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C08F"/>
  <w15:docId w15:val="{816A9D57-3247-478B-A743-378F7BBF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1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uch.Honors@baruch.cuny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Baruch.Honors@baruch.cuny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E528081E74B448F7FF9CF501E1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2D488-A4C8-4615-8A0B-3FF3B4D24A21}"/>
      </w:docPartPr>
      <w:docPartBody>
        <w:p w:rsidR="00CB6E8D" w:rsidRDefault="00906D57" w:rsidP="00906D57">
          <w:pPr>
            <w:pStyle w:val="D85E528081E74B448F7FF9CF501E10088"/>
          </w:pPr>
          <w:r w:rsidRPr="005550AE">
            <w:rPr>
              <w:rStyle w:val="PlaceholderText"/>
              <w:color w:val="8496B0" w:themeColor="text2" w:themeTint="99"/>
            </w:rPr>
            <w:t xml:space="preserve">Click here to enter </w:t>
          </w:r>
          <w:r>
            <w:rPr>
              <w:rStyle w:val="PlaceholderText"/>
              <w:color w:val="8496B0" w:themeColor="text2" w:themeTint="99"/>
            </w:rPr>
            <w:t>course, instructor</w:t>
          </w:r>
        </w:p>
      </w:docPartBody>
    </w:docPart>
    <w:docPart>
      <w:docPartPr>
        <w:name w:val="8E41C53FB7D04200BEC0F3027ED6A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A65A-0F72-4831-8B91-C344ED4C12A0}"/>
      </w:docPartPr>
      <w:docPartBody>
        <w:p w:rsidR="00CB6E8D" w:rsidRDefault="00906D57" w:rsidP="00906D57">
          <w:pPr>
            <w:pStyle w:val="8E41C53FB7D04200BEC0F3027ED6A40A8"/>
          </w:pPr>
          <w:r w:rsidRPr="005550AE">
            <w:rPr>
              <w:rStyle w:val="PlaceholderText"/>
              <w:color w:val="8496B0" w:themeColor="text2" w:themeTint="99"/>
            </w:rPr>
            <w:t xml:space="preserve">Click here to enter </w:t>
          </w:r>
          <w:r>
            <w:rPr>
              <w:rStyle w:val="PlaceholderText"/>
              <w:color w:val="8496B0" w:themeColor="text2" w:themeTint="99"/>
            </w:rPr>
            <w:t>course, instructor</w:t>
          </w:r>
        </w:p>
      </w:docPartBody>
    </w:docPart>
    <w:docPart>
      <w:docPartPr>
        <w:name w:val="11846023B98143D3A3D8C31FE97C9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2290-22AD-4873-B69A-C2FB329606E1}"/>
      </w:docPartPr>
      <w:docPartBody>
        <w:p w:rsidR="0096730E" w:rsidRDefault="00906D57" w:rsidP="00906D57">
          <w:pPr>
            <w:pStyle w:val="11846023B98143D3A3D8C31FE97C96C94"/>
          </w:pPr>
          <w:r w:rsidRPr="005550AE">
            <w:rPr>
              <w:rStyle w:val="PlaceholderText"/>
              <w:color w:val="8496B0" w:themeColor="text2" w:themeTint="99"/>
            </w:rPr>
            <w:t xml:space="preserve">Click here to enter </w:t>
          </w:r>
          <w:r>
            <w:rPr>
              <w:rStyle w:val="PlaceholderText"/>
              <w:color w:val="8496B0" w:themeColor="text2" w:themeTint="99"/>
            </w:rPr>
            <w:t>course, instructor</w:t>
          </w:r>
        </w:p>
      </w:docPartBody>
    </w:docPart>
    <w:docPart>
      <w:docPartPr>
        <w:name w:val="6214513E4C5449E088AA8D4C6B6F3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4FFD-98F9-48DB-9A38-A05F37E1C644}"/>
      </w:docPartPr>
      <w:docPartBody>
        <w:p w:rsidR="0096730E" w:rsidRDefault="00906D57" w:rsidP="00906D57">
          <w:pPr>
            <w:pStyle w:val="6214513E4C5449E088AA8D4C6B6F3FC44"/>
          </w:pPr>
          <w:r w:rsidRPr="005550AE">
            <w:rPr>
              <w:rStyle w:val="PlaceholderText"/>
              <w:color w:val="8496B0" w:themeColor="text2" w:themeTint="99"/>
            </w:rPr>
            <w:t xml:space="preserve">Click here to enter </w:t>
          </w:r>
          <w:r>
            <w:rPr>
              <w:rStyle w:val="PlaceholderText"/>
              <w:color w:val="8496B0" w:themeColor="text2" w:themeTint="99"/>
            </w:rPr>
            <w:t>course, instructor</w:t>
          </w:r>
        </w:p>
      </w:docPartBody>
    </w:docPart>
    <w:docPart>
      <w:docPartPr>
        <w:name w:val="B9F49861F96C4B9689F06C5DF0306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5BAA1-C90C-4D8A-B5F1-EDA97400270B}"/>
      </w:docPartPr>
      <w:docPartBody>
        <w:p w:rsidR="0096730E" w:rsidRDefault="00906D57" w:rsidP="00906D57">
          <w:pPr>
            <w:pStyle w:val="B9F49861F96C4B9689F06C5DF03068C44"/>
          </w:pPr>
          <w:r w:rsidRPr="005550AE">
            <w:rPr>
              <w:rStyle w:val="PlaceholderText"/>
              <w:color w:val="8496B0" w:themeColor="text2" w:themeTint="99"/>
            </w:rPr>
            <w:t xml:space="preserve">Click here to enter </w:t>
          </w:r>
          <w:r>
            <w:rPr>
              <w:rStyle w:val="PlaceholderText"/>
              <w:color w:val="8496B0" w:themeColor="text2" w:themeTint="99"/>
            </w:rPr>
            <w:t>course, instructor</w:t>
          </w:r>
        </w:p>
      </w:docPartBody>
    </w:docPart>
    <w:docPart>
      <w:docPartPr>
        <w:name w:val="976B5839F23C4A30B0BE1953B9E3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C25B9-C372-4150-9B60-43F8F21444B9}"/>
      </w:docPartPr>
      <w:docPartBody>
        <w:p w:rsidR="0096730E" w:rsidRDefault="00906D57" w:rsidP="00906D57">
          <w:pPr>
            <w:pStyle w:val="976B5839F23C4A30B0BE1953B9E383BF4"/>
          </w:pPr>
          <w:r w:rsidRPr="005550AE">
            <w:rPr>
              <w:rStyle w:val="PlaceholderText"/>
              <w:color w:val="8496B0" w:themeColor="text2" w:themeTint="99"/>
            </w:rPr>
            <w:t xml:space="preserve">Click here to enter </w:t>
          </w:r>
          <w:r>
            <w:rPr>
              <w:rStyle w:val="PlaceholderText"/>
              <w:color w:val="8496B0" w:themeColor="text2" w:themeTint="99"/>
            </w:rPr>
            <w:t>course, instructor</w:t>
          </w:r>
        </w:p>
      </w:docPartBody>
    </w:docPart>
    <w:docPart>
      <w:docPartPr>
        <w:name w:val="70D5A68252564C6E81C5FE7A1E48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E2717-788B-4564-B66D-79F2E3D6661A}"/>
      </w:docPartPr>
      <w:docPartBody>
        <w:p w:rsidR="0096730E" w:rsidRDefault="00906D57" w:rsidP="00906D57">
          <w:pPr>
            <w:pStyle w:val="70D5A68252564C6E81C5FE7A1E48F9F54"/>
          </w:pPr>
          <w:r w:rsidRPr="00A251ED">
            <w:rPr>
              <w:rStyle w:val="PlaceholderText"/>
              <w:b/>
              <w:color w:val="8496B0" w:themeColor="text2" w:themeTint="99"/>
            </w:rPr>
            <w:t>Click</w:t>
          </w:r>
          <w:r w:rsidRPr="00A251ED">
            <w:rPr>
              <w:rStyle w:val="PlaceholderText"/>
              <w:color w:val="8496B0" w:themeColor="text2" w:themeTint="99"/>
            </w:rPr>
            <w:t xml:space="preserve"> </w:t>
          </w:r>
          <w:r w:rsidRPr="00A251ED">
            <w:rPr>
              <w:rStyle w:val="PlaceholderText"/>
              <w:b/>
              <w:color w:val="8496B0" w:themeColor="text2" w:themeTint="99"/>
            </w:rPr>
            <w:t xml:space="preserve">here to enter your full name </w:t>
          </w:r>
        </w:p>
      </w:docPartBody>
    </w:docPart>
    <w:docPart>
      <w:docPartPr>
        <w:name w:val="294AA6D935714799BB9D315C467A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B012-4406-4930-BFB7-190E97F4C88C}"/>
      </w:docPartPr>
      <w:docPartBody>
        <w:p w:rsidR="0096730E" w:rsidRDefault="00906D57" w:rsidP="00906D57">
          <w:pPr>
            <w:pStyle w:val="294AA6D935714799BB9D315C467A18F84"/>
          </w:pPr>
          <w:r w:rsidRPr="00A251ED">
            <w:rPr>
              <w:rStyle w:val="PlaceholderText"/>
              <w:color w:val="8496B0" w:themeColor="text2" w:themeTint="99"/>
            </w:rPr>
            <w:t>Baruch email</w:t>
          </w:r>
        </w:p>
      </w:docPartBody>
    </w:docPart>
    <w:docPart>
      <w:docPartPr>
        <w:name w:val="60E772805F244250AC663B87E22C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3E46-9E37-41FF-A149-6DFDE0E18E7B}"/>
      </w:docPartPr>
      <w:docPartBody>
        <w:p w:rsidR="0096730E" w:rsidRDefault="00906D57" w:rsidP="00906D57">
          <w:pPr>
            <w:pStyle w:val="60E772805F244250AC663B87E22C2EC44"/>
          </w:pPr>
          <w:r w:rsidRPr="00A251ED">
            <w:rPr>
              <w:rStyle w:val="PlaceholderText"/>
              <w:color w:val="8496B0" w:themeColor="text2" w:themeTint="99"/>
            </w:rPr>
            <w:t>Phone</w:t>
          </w:r>
        </w:p>
      </w:docPartBody>
    </w:docPart>
    <w:docPart>
      <w:docPartPr>
        <w:name w:val="DCD67B0EC29344228F02EC965A6DD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44386-EE68-4A11-B224-F6112E7EDB18}"/>
      </w:docPartPr>
      <w:docPartBody>
        <w:p w:rsidR="0096730E" w:rsidRDefault="00906D57" w:rsidP="00906D57">
          <w:pPr>
            <w:pStyle w:val="DCD67B0EC29344228F02EC965A6DD3704"/>
          </w:pPr>
          <w:r w:rsidRPr="00A251ED">
            <w:rPr>
              <w:color w:val="8496B0" w:themeColor="text2" w:themeTint="99"/>
            </w:rPr>
            <w:t>S</w:t>
          </w:r>
          <w:r w:rsidRPr="00A251ED">
            <w:rPr>
              <w:rStyle w:val="PlaceholderText"/>
              <w:color w:val="8496B0" w:themeColor="text2" w:themeTint="99"/>
            </w:rPr>
            <w:t>emester &amp; year</w:t>
          </w:r>
        </w:p>
      </w:docPartBody>
    </w:docPart>
    <w:docPart>
      <w:docPartPr>
        <w:name w:val="06384D7CFAC24091BD2184A4E15B6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9726-DB9F-44D6-A976-CAC0625185F9}"/>
      </w:docPartPr>
      <w:docPartBody>
        <w:p w:rsidR="0096730E" w:rsidRDefault="00906D57" w:rsidP="00906D57">
          <w:pPr>
            <w:pStyle w:val="06384D7CFAC24091BD2184A4E15B66A94"/>
          </w:pPr>
          <w:r w:rsidRPr="00A251ED">
            <w:rPr>
              <w:rStyle w:val="PlaceholderText"/>
              <w:color w:val="8496B0" w:themeColor="text2" w:themeTint="99"/>
            </w:rPr>
            <w:t>8-digit EMPL ID</w:t>
          </w:r>
        </w:p>
      </w:docPartBody>
    </w:docPart>
    <w:docPart>
      <w:docPartPr>
        <w:name w:val="C12E8362EB5A438E933C4339CE61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B88F9-6A35-4F32-988B-F42D4966C5FF}"/>
      </w:docPartPr>
      <w:docPartBody>
        <w:p w:rsidR="006F08AE" w:rsidRDefault="00906D57" w:rsidP="00906D57">
          <w:pPr>
            <w:pStyle w:val="C12E8362EB5A438E933C4339CE613B213"/>
          </w:pPr>
          <w:r w:rsidRPr="006D7A2F">
            <w:rPr>
              <w:rStyle w:val="PlaceholderText"/>
              <w:b/>
              <w:color w:val="8496B0" w:themeColor="text2" w:themeTint="99"/>
            </w:rPr>
            <w:t>Major</w:t>
          </w:r>
        </w:p>
      </w:docPartBody>
    </w:docPart>
    <w:docPart>
      <w:docPartPr>
        <w:name w:val="548605B0B00A4FBD8DD9ABAEAC4B4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789D6-40EF-48EA-B1CC-B327475421A5}"/>
      </w:docPartPr>
      <w:docPartBody>
        <w:p w:rsidR="006F08AE" w:rsidRDefault="00906D57" w:rsidP="00906D57">
          <w:pPr>
            <w:pStyle w:val="548605B0B00A4FBD8DD9ABAEAC4B4FDE3"/>
          </w:pPr>
          <w:r>
            <w:rPr>
              <w:rStyle w:val="PlaceholderText"/>
              <w:rFonts w:eastAsiaTheme="majorEastAsia"/>
              <w:color w:val="8496B0" w:themeColor="text2" w:themeTint="99"/>
            </w:rPr>
            <w:t>I</w:t>
          </w:r>
          <w:r w:rsidRPr="00A251ED">
            <w:rPr>
              <w:rStyle w:val="PlaceholderText"/>
              <w:rFonts w:eastAsiaTheme="majorEastAsia"/>
              <w:color w:val="8496B0" w:themeColor="text2" w:themeTint="99"/>
            </w:rPr>
            <w:t>ntended minor(s)</w:t>
          </w:r>
        </w:p>
      </w:docPartBody>
    </w:docPart>
    <w:docPart>
      <w:docPartPr>
        <w:name w:val="8298F5A116324654AFC946B3605A1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9608-8323-4076-9579-1EC45C387737}"/>
      </w:docPartPr>
      <w:docPartBody>
        <w:p w:rsidR="006F08AE" w:rsidRDefault="00906D57" w:rsidP="00906D57">
          <w:pPr>
            <w:pStyle w:val="8298F5A116324654AFC946B3605A1E0F3"/>
          </w:pPr>
          <w:r w:rsidRPr="00A251ED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DA5"/>
    <w:rsid w:val="0003240C"/>
    <w:rsid w:val="000E431A"/>
    <w:rsid w:val="000E7168"/>
    <w:rsid w:val="00142CF9"/>
    <w:rsid w:val="001B7977"/>
    <w:rsid w:val="0039370A"/>
    <w:rsid w:val="003D59BE"/>
    <w:rsid w:val="00466B52"/>
    <w:rsid w:val="005F2BF0"/>
    <w:rsid w:val="006D3B52"/>
    <w:rsid w:val="006F08AE"/>
    <w:rsid w:val="007555A9"/>
    <w:rsid w:val="007E1F95"/>
    <w:rsid w:val="007E773D"/>
    <w:rsid w:val="008B5ACD"/>
    <w:rsid w:val="00906D57"/>
    <w:rsid w:val="0096730E"/>
    <w:rsid w:val="00AB1EC8"/>
    <w:rsid w:val="00AD0570"/>
    <w:rsid w:val="00B02318"/>
    <w:rsid w:val="00B1077B"/>
    <w:rsid w:val="00B37E0A"/>
    <w:rsid w:val="00BD1959"/>
    <w:rsid w:val="00CB6E8D"/>
    <w:rsid w:val="00CC284D"/>
    <w:rsid w:val="00CE526D"/>
    <w:rsid w:val="00DE349C"/>
    <w:rsid w:val="00DF2DA6"/>
    <w:rsid w:val="00E41879"/>
    <w:rsid w:val="00E61F25"/>
    <w:rsid w:val="00EA5047"/>
    <w:rsid w:val="00F420CF"/>
    <w:rsid w:val="00F72DA5"/>
    <w:rsid w:val="00F82B96"/>
    <w:rsid w:val="00FA0430"/>
    <w:rsid w:val="00FD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D57"/>
    <w:rPr>
      <w:color w:val="808080"/>
    </w:rPr>
  </w:style>
  <w:style w:type="paragraph" w:customStyle="1" w:styleId="70D5A68252564C6E81C5FE7A1E48F9F54">
    <w:name w:val="70D5A68252564C6E81C5FE7A1E48F9F54"/>
    <w:rsid w:val="00906D57"/>
    <w:rPr>
      <w:rFonts w:eastAsiaTheme="minorHAnsi"/>
    </w:rPr>
  </w:style>
  <w:style w:type="paragraph" w:customStyle="1" w:styleId="294AA6D935714799BB9D315C467A18F84">
    <w:name w:val="294AA6D935714799BB9D315C467A18F84"/>
    <w:rsid w:val="00906D57"/>
    <w:rPr>
      <w:rFonts w:eastAsiaTheme="minorHAnsi"/>
    </w:rPr>
  </w:style>
  <w:style w:type="paragraph" w:customStyle="1" w:styleId="60E772805F244250AC663B87E22C2EC44">
    <w:name w:val="60E772805F244250AC663B87E22C2EC44"/>
    <w:rsid w:val="00906D57"/>
    <w:rPr>
      <w:rFonts w:eastAsiaTheme="minorHAnsi"/>
    </w:rPr>
  </w:style>
  <w:style w:type="paragraph" w:customStyle="1" w:styleId="DCD67B0EC29344228F02EC965A6DD3704">
    <w:name w:val="DCD67B0EC29344228F02EC965A6DD3704"/>
    <w:rsid w:val="00906D57"/>
    <w:rPr>
      <w:rFonts w:eastAsiaTheme="minorHAnsi"/>
    </w:rPr>
  </w:style>
  <w:style w:type="paragraph" w:customStyle="1" w:styleId="06384D7CFAC24091BD2184A4E15B66A94">
    <w:name w:val="06384D7CFAC24091BD2184A4E15B66A94"/>
    <w:rsid w:val="00906D57"/>
    <w:rPr>
      <w:rFonts w:eastAsiaTheme="minorHAnsi"/>
    </w:rPr>
  </w:style>
  <w:style w:type="paragraph" w:customStyle="1" w:styleId="C12E8362EB5A438E933C4339CE613B213">
    <w:name w:val="C12E8362EB5A438E933C4339CE613B213"/>
    <w:rsid w:val="00906D57"/>
    <w:rPr>
      <w:rFonts w:eastAsiaTheme="minorHAnsi"/>
    </w:rPr>
  </w:style>
  <w:style w:type="paragraph" w:customStyle="1" w:styleId="548605B0B00A4FBD8DD9ABAEAC4B4FDE3">
    <w:name w:val="548605B0B00A4FBD8DD9ABAEAC4B4FDE3"/>
    <w:rsid w:val="00906D57"/>
    <w:rPr>
      <w:rFonts w:eastAsiaTheme="minorHAnsi"/>
    </w:rPr>
  </w:style>
  <w:style w:type="paragraph" w:customStyle="1" w:styleId="8298F5A116324654AFC946B3605A1E0F3">
    <w:name w:val="8298F5A116324654AFC946B3605A1E0F3"/>
    <w:rsid w:val="00906D57"/>
    <w:rPr>
      <w:rFonts w:eastAsiaTheme="minorHAnsi"/>
    </w:rPr>
  </w:style>
  <w:style w:type="paragraph" w:customStyle="1" w:styleId="D85E528081E74B448F7FF9CF501E10088">
    <w:name w:val="D85E528081E74B448F7FF9CF501E10088"/>
    <w:rsid w:val="00906D57"/>
    <w:rPr>
      <w:rFonts w:eastAsiaTheme="minorHAnsi"/>
    </w:rPr>
  </w:style>
  <w:style w:type="paragraph" w:customStyle="1" w:styleId="8E41C53FB7D04200BEC0F3027ED6A40A8">
    <w:name w:val="8E41C53FB7D04200BEC0F3027ED6A40A8"/>
    <w:rsid w:val="00906D57"/>
    <w:rPr>
      <w:rFonts w:eastAsiaTheme="minorHAnsi"/>
    </w:rPr>
  </w:style>
  <w:style w:type="paragraph" w:customStyle="1" w:styleId="11846023B98143D3A3D8C31FE97C96C94">
    <w:name w:val="11846023B98143D3A3D8C31FE97C96C94"/>
    <w:rsid w:val="00906D57"/>
    <w:rPr>
      <w:rFonts w:eastAsiaTheme="minorHAnsi"/>
    </w:rPr>
  </w:style>
  <w:style w:type="paragraph" w:customStyle="1" w:styleId="6214513E4C5449E088AA8D4C6B6F3FC44">
    <w:name w:val="6214513E4C5449E088AA8D4C6B6F3FC44"/>
    <w:rsid w:val="00906D57"/>
    <w:rPr>
      <w:rFonts w:eastAsiaTheme="minorHAnsi"/>
    </w:rPr>
  </w:style>
  <w:style w:type="paragraph" w:customStyle="1" w:styleId="B9F49861F96C4B9689F06C5DF03068C44">
    <w:name w:val="B9F49861F96C4B9689F06C5DF03068C44"/>
    <w:rsid w:val="00906D57"/>
    <w:rPr>
      <w:rFonts w:eastAsiaTheme="minorHAnsi"/>
    </w:rPr>
  </w:style>
  <w:style w:type="paragraph" w:customStyle="1" w:styleId="976B5839F23C4A30B0BE1953B9E383BF4">
    <w:name w:val="976B5839F23C4A30B0BE1953B9E383BF4"/>
    <w:rsid w:val="00906D5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2CAD-A65B-4978-99B8-BA41219A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Baruch College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Baruch College</dc:creator>
  <cp:lastModifiedBy>Victoria Tsang</cp:lastModifiedBy>
  <cp:revision>2</cp:revision>
  <cp:lastPrinted>2014-12-19T20:16:00Z</cp:lastPrinted>
  <dcterms:created xsi:type="dcterms:W3CDTF">2022-10-03T19:26:00Z</dcterms:created>
  <dcterms:modified xsi:type="dcterms:W3CDTF">2022-10-03T19:26:00Z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2022-10-03T19:26:46Z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0df43c82-5386-4023-98f3-6739ed48c36e</vt:lpwstr>
  </property>
  <property fmtid="{D5CDD505-2E9C-101B-9397-08002B2CF9AE}" pid="8" name="MSIP_Label_fa1855b2-0a05-4494-a903-f3f23f3f98e0_ContentBits">
    <vt:lpwstr>0</vt:lpwstr>
  </property>
</Properties>
</file>